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182C" w:rsidRPr="0033182C" w:rsidRDefault="0033182C" w:rsidP="003318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32"/>
          <w:szCs w:val="32"/>
          <w:lang w:val="uk-UA" w:eastAsia="ru-RU"/>
        </w:rPr>
      </w:pPr>
      <w:r w:rsidRPr="0033182C">
        <w:rPr>
          <w:rFonts w:ascii="Times New Roman" w:eastAsia="Times New Roman" w:hAnsi="Times New Roman" w:cs="Times New Roman"/>
          <w:b/>
          <w:color w:val="FF0000"/>
          <w:sz w:val="32"/>
          <w:szCs w:val="32"/>
          <w:lang w:val="uk-UA" w:eastAsia="ru-RU"/>
        </w:rPr>
        <w:t>Червень-Липень</w:t>
      </w:r>
    </w:p>
    <w:p w:rsidR="0033182C" w:rsidRPr="0033182C" w:rsidRDefault="0033182C" w:rsidP="003318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76923C"/>
          <w:sz w:val="20"/>
          <w:szCs w:val="20"/>
          <w:lang w:val="uk-UA" w:eastAsia="ru-RU"/>
        </w:rPr>
      </w:pPr>
      <w:r w:rsidRPr="0033182C">
        <w:rPr>
          <w:rFonts w:ascii="Times New Roman" w:eastAsia="Times New Roman" w:hAnsi="Times New Roman" w:cs="Times New Roman"/>
          <w:b/>
          <w:color w:val="76923C"/>
          <w:sz w:val="20"/>
          <w:szCs w:val="20"/>
          <w:lang w:val="uk-UA" w:eastAsia="ru-RU"/>
        </w:rPr>
        <w:t>І</w:t>
      </w:r>
      <w:r w:rsidRPr="0033182C">
        <w:rPr>
          <w:rFonts w:ascii="Times New Roman" w:eastAsia="Times New Roman" w:hAnsi="Times New Roman" w:cs="Times New Roman"/>
          <w:b/>
          <w:color w:val="00B050"/>
          <w:sz w:val="20"/>
          <w:szCs w:val="20"/>
          <w:lang w:val="uk-UA" w:eastAsia="ru-RU"/>
        </w:rPr>
        <w:t>.ОСВІТНЄ СЕРЕДОВИЩЕ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40"/>
        <w:gridCol w:w="1275"/>
        <w:gridCol w:w="1985"/>
        <w:gridCol w:w="1276"/>
      </w:tblGrid>
      <w:tr w:rsidR="0033182C" w:rsidRPr="0033182C" w:rsidTr="0033182C">
        <w:trPr>
          <w:trHeight w:val="215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Зміст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Дата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Відповідальні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Примітка</w:t>
            </w:r>
          </w:p>
        </w:tc>
      </w:tr>
      <w:tr w:rsidR="0033182C" w:rsidRPr="0033182C" w:rsidTr="0033182C">
        <w:trPr>
          <w:trHeight w:val="215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1. Забезпечення комфортних і безпечних умов навчання та праці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  <w:tr w:rsidR="0033182C" w:rsidRPr="0033182C" w:rsidTr="0033182C">
        <w:trPr>
          <w:trHeight w:val="215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Оновлення списків учнів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постійно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A22928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Гинга Н.М.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33182C" w:rsidRPr="0033182C" w:rsidTr="0033182C">
        <w:trPr>
          <w:trHeight w:val="215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Складання та затвердження режиму за</w:t>
            </w:r>
            <w:r w:rsidR="00A22928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кладу на 2024-2025 н.р.р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BD29C1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до 30.06</w:t>
            </w:r>
            <w:r w:rsidR="0033182C"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A22928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Адміністрація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2C" w:rsidRPr="0033182C" w:rsidRDefault="0033182C" w:rsidP="0033182C">
            <w:pPr>
              <w:spacing w:after="0" w:line="240" w:lineRule="auto"/>
              <w:ind w:right="883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33182C" w:rsidRPr="0033182C" w:rsidTr="0033182C">
        <w:trPr>
          <w:trHeight w:val="215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Складати і здати звіти щодо успішності учнів 1-11 класів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BD29C1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до 07</w:t>
            </w:r>
            <w:r w:rsidR="0033182C"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.06.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A22928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Дячук Н.В.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33182C" w:rsidRPr="0033182C" w:rsidTr="0033182C">
        <w:trPr>
          <w:trHeight w:val="215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Організація роботи щодо</w:t>
            </w:r>
            <w:r w:rsidR="00A22928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 складання річного плану на 2024-2025</w:t>
            </w: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 н.р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BD29C1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до 14</w:t>
            </w:r>
            <w:r w:rsidR="0033182C"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.06.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A22928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Адміністрація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33182C" w:rsidRPr="0033182C" w:rsidTr="0033182C">
        <w:trPr>
          <w:trHeight w:val="215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Аналіз відвідування учнями школи за рік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BD29C1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до 07</w:t>
            </w:r>
            <w:r w:rsidR="0033182C"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.06.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A22928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Пухір В.М.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33182C" w:rsidRPr="0033182C" w:rsidTr="0033182C">
        <w:trPr>
          <w:trHeight w:val="215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Оновлення документів ЦЗ відповідно до сь</w:t>
            </w:r>
            <w:r w:rsidR="00A22928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</w:t>
            </w: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годення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до 30.06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A22928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Дячук Н.В.</w:t>
            </w:r>
            <w:r w:rsidR="0033182C"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, штаб ЦЗ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33182C" w:rsidRPr="0033182C" w:rsidTr="0033182C">
        <w:trPr>
          <w:trHeight w:val="355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Організація чергування вчителів, адміністрації на літні канікули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843EF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до початку відпустки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A22928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Колектив школи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33182C" w:rsidRPr="0033182C" w:rsidTr="00A22928">
        <w:trPr>
          <w:trHeight w:val="215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Організація та проведення фізкультурно-оздоровчої роботи літнього табору(за потреби)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пр.місяця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2C" w:rsidRPr="0033182C" w:rsidRDefault="00A22928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Брижатий В.В.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33182C" w:rsidRPr="0033182C" w:rsidTr="0033182C">
        <w:trPr>
          <w:trHeight w:val="145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Проведення інструктажів з БЖД для учнів на літні канікули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01.06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A22928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Швець К.М.</w:t>
            </w:r>
            <w:r w:rsidR="0033182C"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 , класні керівники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33182C" w:rsidRPr="0033182C" w:rsidTr="0033182C">
        <w:trPr>
          <w:trHeight w:val="145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Організувати здачу підручників та видачу на наступний навчальний рік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01-13.06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A22928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Посесор В.І</w:t>
            </w:r>
            <w:r w:rsidR="0033182C"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33182C"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класні керівники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33182C" w:rsidRPr="0033182C" w:rsidTr="0033182C">
        <w:trPr>
          <w:trHeight w:val="145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Забезпечити нормативність ведення «Журналів реєстрації нещасних випадків, що сталися з вихованцями, учнями», а саме: </w:t>
            </w:r>
          </w:p>
          <w:p w:rsidR="0033182C" w:rsidRPr="0033182C" w:rsidRDefault="0033182C" w:rsidP="00331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- оформлення повідомлень про нещасні випадки, </w:t>
            </w:r>
          </w:p>
          <w:p w:rsidR="0033182C" w:rsidRPr="0033182C" w:rsidRDefault="0033182C" w:rsidP="00331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- оформлення актів розслідування нещасних випадків, </w:t>
            </w:r>
          </w:p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 оформлення повідомлень про наслідки нещасних випадків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за потреби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A22928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Швець К.М.</w:t>
            </w:r>
            <w:r w:rsidR="0033182C"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33182C" w:rsidRPr="0033182C" w:rsidTr="00A22928">
        <w:trPr>
          <w:trHeight w:val="70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Контролювати чергування технічного персоналу в навчальних кабінетах, приміщеннях, харчоблокові на території закладу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щоденно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2C" w:rsidRPr="0033182C" w:rsidRDefault="00A22928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Сех О.В.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33182C" w:rsidRPr="0033182C" w:rsidTr="0033182C">
        <w:trPr>
          <w:trHeight w:val="187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Візуальний огляд приміщень закладу: стелі, підлоги, сходів, меблів, техніки, комунікацій, території закладу тощо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щоденно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Колектив школи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A22928" w:rsidRPr="0033182C" w:rsidTr="00A22928">
        <w:trPr>
          <w:trHeight w:val="70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928" w:rsidRPr="0033182C" w:rsidRDefault="00A22928" w:rsidP="00A229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Забезпечити школу засобами протипожежної  безпеки та дотримуватись заходів протипожежної безпеки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928" w:rsidRPr="0033182C" w:rsidRDefault="00A22928" w:rsidP="00A229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пр..місяця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28" w:rsidRPr="0033182C" w:rsidRDefault="00A22928" w:rsidP="00A229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Сех О.В.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28" w:rsidRPr="0033182C" w:rsidRDefault="00A22928" w:rsidP="00A229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A22928" w:rsidRPr="0033182C" w:rsidTr="00A22928">
        <w:trPr>
          <w:trHeight w:val="70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928" w:rsidRPr="0033182C" w:rsidRDefault="00A22928" w:rsidP="00A229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Закріплення робочих місць за прибиральницями на період літніх канікул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928" w:rsidRPr="0033182C" w:rsidRDefault="00A22928" w:rsidP="00A229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до 01.06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28" w:rsidRPr="0033182C" w:rsidRDefault="00A22928" w:rsidP="00A229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Сех О.В.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28" w:rsidRPr="0033182C" w:rsidRDefault="00A22928" w:rsidP="00A229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33182C" w:rsidRPr="0033182C" w:rsidTr="00A22928">
        <w:trPr>
          <w:trHeight w:val="235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Проводити санітарно-просвітницьку роботу із учнями, батьками, працівниками школи щодо профілактики інфекційних захворювань, захворювання на грип, гострі респір</w:t>
            </w:r>
            <w:r w:rsidR="00A22928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аторні захворювання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постійно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2C" w:rsidRPr="0033182C" w:rsidRDefault="00A22928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Неживляк Т.В.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33182C" w:rsidRPr="0033182C" w:rsidTr="0033182C">
        <w:trPr>
          <w:trHeight w:val="235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Промоніторити  групу здоров’я, стан здоров’я  та розподілити школярів на фізкультурні групи, дати рекомендації дітям з відхиленням стану здоров’я ( для учнів літнього табору)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843EF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до 01</w:t>
            </w:r>
            <w:r w:rsidR="0033182C"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A22928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Неживляк Т.В.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CB4586" w:rsidRPr="0033182C" w:rsidTr="0033182C">
        <w:trPr>
          <w:trHeight w:val="70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586" w:rsidRPr="0033182C" w:rsidRDefault="00CB4586" w:rsidP="00CB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Проводити контроль за фізичним навантаже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нням школярів, відвідувати заняття фізкультури та спортивні секції</w:t>
            </w: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 (літній табір за потреби)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586" w:rsidRPr="0033182C" w:rsidRDefault="00CB4586" w:rsidP="00CB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графік табору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586" w:rsidRPr="0033182C" w:rsidRDefault="00CB4586" w:rsidP="00CB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Неживляк Т.В.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86" w:rsidRPr="0033182C" w:rsidRDefault="00CB4586" w:rsidP="00CB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CB4586" w:rsidRPr="0033182C" w:rsidTr="0033182C">
        <w:trPr>
          <w:trHeight w:val="70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586" w:rsidRPr="0033182C" w:rsidRDefault="00CB4586" w:rsidP="00CB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Проводити обстеження школярів на наявність педикульозу інших захворювань (літній табір)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586" w:rsidRPr="0033182C" w:rsidRDefault="00CB4586" w:rsidP="00CB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графік табору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586" w:rsidRPr="0033182C" w:rsidRDefault="00CB4586" w:rsidP="00CB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Неживляк Т.В.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586" w:rsidRPr="0033182C" w:rsidRDefault="00CB4586" w:rsidP="00CB4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33182C" w:rsidRPr="0033182C" w:rsidTr="0033182C">
        <w:trPr>
          <w:trHeight w:val="70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Психологічний супровід адаптації учнів 11 класу до здачі ЗНО-2023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графік ЗНО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CB4586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Пухір В.М.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33182C" w:rsidRPr="0033182C" w:rsidTr="0033182C">
        <w:trPr>
          <w:trHeight w:val="145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Підготовка кабінетів до роботи у новому навчальному році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до 20.06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Колектив школи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33182C" w:rsidRPr="0033182C" w:rsidTr="0033182C">
        <w:trPr>
          <w:trHeight w:val="70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2.Створення освітнього середовища, вільного від будь-яких форм насильства та дискримінації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  <w:tr w:rsidR="0033182C" w:rsidRPr="0033182C" w:rsidTr="00CB4586">
        <w:trPr>
          <w:trHeight w:val="145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Громадський огляд умов проживання дітей з категорійних сімей (позбавлених батьківського спілкування тощо)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843EF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червень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2C" w:rsidRPr="0033182C" w:rsidRDefault="00CB4586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Пухір В.М.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</w:tbl>
    <w:tbl>
      <w:tblPr>
        <w:tblStyle w:val="1"/>
        <w:tblW w:w="1527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0740"/>
        <w:gridCol w:w="1275"/>
        <w:gridCol w:w="1985"/>
        <w:gridCol w:w="1276"/>
      </w:tblGrid>
      <w:tr w:rsidR="0033182C" w:rsidRPr="0033182C" w:rsidTr="00CB4586">
        <w:trPr>
          <w:trHeight w:val="130"/>
        </w:trPr>
        <w:tc>
          <w:tcPr>
            <w:tcW w:w="10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2C" w:rsidRPr="0033182C" w:rsidRDefault="00843EFC" w:rsidP="0033182C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Збір інформації щодо з</w:t>
            </w:r>
            <w:r w:rsidR="0033182C" w:rsidRPr="0033182C">
              <w:rPr>
                <w:rFonts w:ascii="Times New Roman" w:hAnsi="Times New Roman"/>
                <w:sz w:val="20"/>
                <w:szCs w:val="20"/>
                <w:lang w:eastAsia="ru-RU"/>
              </w:rPr>
              <w:t>находження учнів на період літніх канікул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2C" w:rsidRPr="0033182C" w:rsidRDefault="00843EFC" w:rsidP="0033182C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до 14</w:t>
            </w:r>
            <w:r w:rsidR="0033182C" w:rsidRPr="0033182C">
              <w:rPr>
                <w:rFonts w:ascii="Times New Roman" w:hAnsi="Times New Roman"/>
                <w:sz w:val="20"/>
                <w:szCs w:val="20"/>
                <w:lang w:eastAsia="ru-RU"/>
              </w:rPr>
              <w:t>.06.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82C" w:rsidRPr="0033182C" w:rsidRDefault="00CB4586" w:rsidP="0033182C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Пухір В.М</w:t>
            </w:r>
            <w:r w:rsidR="0033182C" w:rsidRPr="0033182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, класні керівники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82C" w:rsidRPr="0033182C" w:rsidRDefault="0033182C" w:rsidP="00CB4586">
            <w:pPr>
              <w:ind w:right="74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40"/>
        <w:gridCol w:w="1275"/>
        <w:gridCol w:w="1985"/>
        <w:gridCol w:w="1276"/>
      </w:tblGrid>
      <w:tr w:rsidR="0033182C" w:rsidRPr="0033182C" w:rsidTr="00CB4586">
        <w:trPr>
          <w:trHeight w:val="145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3.Формування інклюзивного, розвивального та мотивуючого до навчання освітнього простору.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  <w:tr w:rsidR="0033182C" w:rsidRPr="0033182C" w:rsidTr="00CB4586">
        <w:trPr>
          <w:trHeight w:val="145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/>
              </w:rPr>
              <w:lastRenderedPageBreak/>
              <w:t>Оновлення сайту школи, ФБ-сторінки школи освітніми матеріалами для учнів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/>
              </w:rPr>
              <w:t>пр.місяця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CB4586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/>
              </w:rPr>
              <w:t>Зозуля Т.В.</w:t>
            </w:r>
            <w:r w:rsidR="0033182C" w:rsidRPr="003318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/>
              </w:rPr>
              <w:t>,, вчителі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</w:tr>
      <w:tr w:rsidR="0033182C" w:rsidRPr="0033182C" w:rsidTr="00CB4586">
        <w:trPr>
          <w:trHeight w:val="354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Наповнення освітнього простору закладу мотивуючими постерами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/>
              </w:rPr>
              <w:t>пр.місяця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CB4586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/>
              </w:rPr>
              <w:t>Колектив школи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</w:tr>
      <w:tr w:rsidR="0033182C" w:rsidRPr="0033182C" w:rsidTr="00CB4586">
        <w:trPr>
          <w:trHeight w:val="145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Ціннісне ставлення особистості до суспільства і держави</w:t>
            </w:r>
          </w:p>
          <w:p w:rsidR="0033182C" w:rsidRPr="0033182C" w:rsidRDefault="00CB4586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Заходи до Дня захисту дітей</w:t>
            </w:r>
          </w:p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Заходи з нагоди випуску учнів 9-х класів</w:t>
            </w:r>
          </w:p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Заходи з нагоди випуску учнів 11-х класів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33182C" w:rsidRPr="0033182C" w:rsidRDefault="00843EF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31.05</w:t>
            </w:r>
          </w:p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14.06</w:t>
            </w:r>
          </w:p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30.06</w:t>
            </w:r>
          </w:p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Учасники освітнього процесу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2C" w:rsidRPr="0033182C" w:rsidRDefault="0033182C" w:rsidP="00CB4586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  <w:tr w:rsidR="0033182C" w:rsidRPr="0033182C" w:rsidTr="00CB4586">
        <w:trPr>
          <w:trHeight w:val="145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Ціннісне ставлення до себе</w:t>
            </w:r>
          </w:p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Розподіл доручень, оформлення класних куточків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До відпустки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33182C" w:rsidRPr="0033182C" w:rsidRDefault="00CB4586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 К</w:t>
            </w:r>
            <w:r w:rsidR="0033182C"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ласні керівники</w:t>
            </w:r>
          </w:p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вчителі предметники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</w:tbl>
    <w:p w:rsidR="0033182C" w:rsidRPr="0033182C" w:rsidRDefault="0033182C" w:rsidP="0033182C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2060"/>
          <w:sz w:val="20"/>
          <w:szCs w:val="20"/>
          <w:lang w:val="uk-UA" w:eastAsia="ru-RU"/>
        </w:rPr>
      </w:pPr>
    </w:p>
    <w:p w:rsidR="0033182C" w:rsidRPr="0033182C" w:rsidRDefault="0033182C" w:rsidP="0033182C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2060"/>
          <w:sz w:val="20"/>
          <w:szCs w:val="20"/>
          <w:lang w:val="uk-UA" w:eastAsia="ru-RU"/>
        </w:rPr>
      </w:pPr>
      <w:r w:rsidRPr="0033182C">
        <w:rPr>
          <w:rFonts w:ascii="Times New Roman" w:eastAsia="Times New Roman" w:hAnsi="Times New Roman" w:cs="Times New Roman"/>
          <w:b/>
          <w:color w:val="002060"/>
          <w:sz w:val="20"/>
          <w:szCs w:val="20"/>
          <w:lang w:val="uk-UA" w:eastAsia="ru-RU"/>
        </w:rPr>
        <w:t>ІІ. СИСТЕМА ОЦІНЮВАННЯ ЗДОБУВАЧІВ ОСВІТИ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40"/>
        <w:gridCol w:w="1275"/>
        <w:gridCol w:w="1985"/>
        <w:gridCol w:w="1276"/>
      </w:tblGrid>
      <w:tr w:rsidR="0033182C" w:rsidRPr="0033182C" w:rsidTr="00CB4586">
        <w:trPr>
          <w:trHeight w:val="145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hideMark/>
          </w:tcPr>
          <w:p w:rsidR="0033182C" w:rsidRPr="0033182C" w:rsidRDefault="0033182C" w:rsidP="0033182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1. Наявність відкритої, прозорої і зрозумілої для здобувачів освіти системи оцінювання їх навчальних досягнень.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  <w:tr w:rsidR="0033182C" w:rsidRPr="0033182C" w:rsidTr="00CB4586">
        <w:trPr>
          <w:trHeight w:val="145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Ознайомлення з нормативно-правовими документами щодо оцінювання </w:t>
            </w:r>
            <w:r w:rsidR="00CB458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навчальних досягнень учнів НУШ 7</w:t>
            </w: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-й клас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До відпустки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Адміністрація, вчителі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  <w:tr w:rsidR="0033182C" w:rsidRPr="0033182C" w:rsidTr="00CB4586">
        <w:trPr>
          <w:trHeight w:val="145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Ознайомлен</w:t>
            </w:r>
            <w:r w:rsidR="00CB458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ня з критеріями оцінювання НУШ 7</w:t>
            </w: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 клас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До відпустки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Адміністрація, вчителі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  <w:tr w:rsidR="0033182C" w:rsidRPr="0033182C" w:rsidTr="00CB4586">
        <w:trPr>
          <w:trHeight w:val="145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2.Застосування внутрішньої системи оцінювання роботи закладу освіти.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  <w:tr w:rsidR="0033182C" w:rsidRPr="0033182C" w:rsidTr="00CB4586">
        <w:trPr>
          <w:trHeight w:val="146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Оглядовий моніторинг. Оформлення класних журналів,  факультативів, журналів інструктажів (ІМО)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843EF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до 03</w:t>
            </w:r>
            <w:r w:rsidR="0033182C"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.06.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Адміністрація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33182C" w:rsidRPr="0033182C" w:rsidTr="00CB4586">
        <w:trPr>
          <w:trHeight w:val="146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Громадський моніторинг. Харчування учнів</w:t>
            </w:r>
            <w:r w:rsidR="00CB458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 та робота шкільної їдальні під час літнього оздоровлення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843EF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до 14</w:t>
            </w:r>
            <w:r w:rsidR="0033182C"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Адміністрація, батьківський актив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33182C" w:rsidRPr="0033182C" w:rsidTr="00CB4586">
        <w:trPr>
          <w:trHeight w:val="145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hideMark/>
          </w:tcPr>
          <w:p w:rsidR="0033182C" w:rsidRPr="0033182C" w:rsidRDefault="0033182C" w:rsidP="0033182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3. Спрямованість системи оцінювання на формування в здобувачів освіти відповідальності за результати свого навчання, здатності до самооцінювання.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  <w:tr w:rsidR="0033182C" w:rsidRPr="0033182C" w:rsidTr="00CB4586">
        <w:trPr>
          <w:trHeight w:val="145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Організація роботи з учнями, підготовка до ЗНО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пр.місяця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Вчителі-предметники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</w:tbl>
    <w:p w:rsidR="0033182C" w:rsidRPr="0033182C" w:rsidRDefault="0033182C" w:rsidP="0033182C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20"/>
          <w:szCs w:val="20"/>
          <w:lang w:val="uk-UA" w:eastAsia="ru-RU"/>
        </w:rPr>
      </w:pPr>
      <w:r w:rsidRPr="0033182C">
        <w:rPr>
          <w:rFonts w:ascii="Times New Roman" w:eastAsia="Times New Roman" w:hAnsi="Times New Roman" w:cs="Times New Roman"/>
          <w:b/>
          <w:color w:val="C00000"/>
          <w:sz w:val="20"/>
          <w:szCs w:val="20"/>
          <w:lang w:val="uk-UA" w:eastAsia="ru-RU"/>
        </w:rPr>
        <w:t>ІІІ. ДІЯЛЬНІСТЬ ПЕДАГОГІЧНИХ ПРАЦІВНИКІВ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40"/>
        <w:gridCol w:w="1275"/>
        <w:gridCol w:w="1985"/>
        <w:gridCol w:w="1276"/>
      </w:tblGrid>
      <w:tr w:rsidR="0033182C" w:rsidRPr="0033182C" w:rsidTr="00CB4586">
        <w:trPr>
          <w:trHeight w:val="145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  <w:hideMark/>
          </w:tcPr>
          <w:p w:rsidR="0033182C" w:rsidRPr="0033182C" w:rsidRDefault="0033182C" w:rsidP="0033182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1.Ефективне планування педагогічними працівниками своєї діяльності, використання сучасних освітніх підходів до організації освітнього процесу з метою формування ключових компетентностей здобувачів освіти.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  <w:tr w:rsidR="0033182C" w:rsidRPr="0033182C" w:rsidTr="00CB4586">
        <w:trPr>
          <w:trHeight w:val="145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Опрацювання нормативних документів, рекомендаційних листів  щодо  організації освітньої діяль</w:t>
            </w:r>
            <w:r w:rsidR="00CB458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ності, викладання предметів у  7-го класу</w:t>
            </w: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 НУШ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843EF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до 14</w:t>
            </w:r>
            <w:r w:rsidR="0033182C"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Вчителі-предметники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33182C" w:rsidRPr="0033182C" w:rsidTr="00CB4586">
        <w:trPr>
          <w:trHeight w:val="145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Впровадження методичних розробок щодо соціалізації учнів у викладанні навчальних предметів в освітньому процесі нової української школи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843EF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до 14</w:t>
            </w:r>
            <w:r w:rsidR="0033182C"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CB4586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Голови  ШМ</w:t>
            </w:r>
            <w:r w:rsidR="0033182C"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33182C" w:rsidRPr="0033182C" w:rsidTr="00CB4586">
        <w:trPr>
          <w:trHeight w:val="145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  <w:hideMark/>
          </w:tcPr>
          <w:p w:rsidR="0033182C" w:rsidRPr="0033182C" w:rsidRDefault="0033182C" w:rsidP="0033182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2. Постійне підвищення професійного рівня й педагогічної майстерності педагогічних працівників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  <w:tr w:rsidR="0033182C" w:rsidRPr="0033182C" w:rsidTr="00CB4586">
        <w:trPr>
          <w:trHeight w:val="145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Участь у міських методичних заходах, Інтернет-заходах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пр..місяця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CB4586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Дячук Н.В.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33182C" w:rsidRPr="0033182C" w:rsidTr="00CB4586">
        <w:trPr>
          <w:trHeight w:val="145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Робота над науково-методичним питанням школи:вивчення нормативних документів,новинок літератури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пр..місяця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CB4586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Дячук Н.В.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33182C" w:rsidRPr="0033182C" w:rsidTr="00CB4586">
        <w:trPr>
          <w:trHeight w:val="146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Підготовка табелю робочого часу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Кожного місяця до 10 числа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CB4586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Дячук Н.В.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33182C" w:rsidRPr="0033182C" w:rsidTr="00CB4586">
        <w:trPr>
          <w:trHeight w:val="145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  <w:hideMark/>
          </w:tcPr>
          <w:p w:rsidR="0033182C" w:rsidRPr="0033182C" w:rsidRDefault="0033182C" w:rsidP="0033182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3. Співпраці зі здобувачами освіти, їх батьками, працівниками закладу освіти.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  <w:tr w:rsidR="0033182C" w:rsidRPr="0033182C" w:rsidTr="00CB4586">
        <w:trPr>
          <w:trHeight w:val="145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Участь батьків, гро</w:t>
            </w:r>
            <w:r w:rsidR="00CB458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мадськості у Святі до Дня захисту дітей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843EF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31.05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Учасники освітнього процесу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33182C" w:rsidRPr="0033182C" w:rsidTr="00CB4586">
        <w:trPr>
          <w:trHeight w:val="145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  <w:hideMark/>
          </w:tcPr>
          <w:p w:rsidR="0033182C" w:rsidRPr="0033182C" w:rsidRDefault="0033182C" w:rsidP="0033182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lastRenderedPageBreak/>
              <w:t>4. Організація педагогічної діяльності та навчання здобувачів освіти на засадах академічної доброчесності.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  <w:tr w:rsidR="0033182C" w:rsidRPr="0033182C" w:rsidTr="00CB4586">
        <w:trPr>
          <w:trHeight w:val="145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Обговорення питання академічної доброчесності із здобувачами освіти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До відпустки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CB4586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ШМ</w:t>
            </w:r>
            <w:r w:rsidR="0033182C"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</w:tbl>
    <w:p w:rsidR="0033182C" w:rsidRPr="0033182C" w:rsidRDefault="0033182C" w:rsidP="0033182C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984806"/>
          <w:sz w:val="20"/>
          <w:szCs w:val="20"/>
          <w:lang w:val="uk-UA" w:eastAsia="ru-RU"/>
        </w:rPr>
      </w:pPr>
      <w:r w:rsidRPr="0033182C">
        <w:rPr>
          <w:rFonts w:ascii="Times New Roman" w:eastAsia="Times New Roman" w:hAnsi="Times New Roman" w:cs="Times New Roman"/>
          <w:b/>
          <w:color w:val="984806"/>
          <w:sz w:val="20"/>
          <w:szCs w:val="20"/>
          <w:lang w:val="uk-UA" w:eastAsia="ru-RU"/>
        </w:rPr>
        <w:t>ІV. УПРАВЛІНСЬКІ ПРОЦЕСИ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40"/>
        <w:gridCol w:w="1275"/>
        <w:gridCol w:w="1985"/>
        <w:gridCol w:w="1276"/>
      </w:tblGrid>
      <w:tr w:rsidR="0033182C" w:rsidRPr="0033182C" w:rsidTr="00CB4586">
        <w:trPr>
          <w:trHeight w:val="145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1.Наявність стратегії  розвитку та системи планування діяльності закладу, моніторинг виконання поставлених цілей і завдань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33182C" w:rsidRPr="0033182C" w:rsidTr="00CB4586">
        <w:trPr>
          <w:trHeight w:val="145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Інструктивно-методична оперативка</w:t>
            </w:r>
          </w:p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1. Про роботу шкільної їдальні у літній період</w:t>
            </w:r>
          </w:p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2. Про результати  дотримання Статуту  навчального закладу, Правил внутрішкільного розпорядку</w:t>
            </w:r>
          </w:p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3.Про результати оформлення журналів інструктажів, класних журналів,факультативів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До відпустки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CB4586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Дячук Л.С.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33182C" w:rsidRPr="0033182C" w:rsidTr="00CB4586">
        <w:trPr>
          <w:trHeight w:val="145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Засідання педради за планом </w:t>
            </w:r>
          </w:p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 виконання рішень попередніх педрад</w:t>
            </w:r>
          </w:p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 виконання плану проведення внутр</w:t>
            </w:r>
            <w:r w:rsidR="00CB458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ішніх моніторингів за </w:t>
            </w: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 2023-2024н.р. </w:t>
            </w:r>
          </w:p>
          <w:p w:rsidR="0033182C" w:rsidRPr="0033182C" w:rsidRDefault="00BD29C1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 аналіз роботи педагогічного колективу в навчальному році та шляхи розвитку освіти в школі на наступний н.р.</w:t>
            </w:r>
          </w:p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BD29C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 переведення учнів  1-9</w:t>
            </w: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,10 класів на наступний навчальний рік та нагородження окремих учнів  похвальними грамотами </w:t>
            </w:r>
          </w:p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 випуск учнів 11-</w:t>
            </w:r>
            <w:r w:rsidR="00BD29C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го класу</w:t>
            </w: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, нагородження похвальними грамотами  учнів за особливі досягнен</w:t>
            </w:r>
            <w:r w:rsidR="00BD29C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ня у вивченні окремих предметів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843EF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До 03.06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Адміністрація школи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33182C" w:rsidRPr="0033182C" w:rsidTr="00CB4586">
        <w:trPr>
          <w:trHeight w:val="145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2.Формування відносин довіри, прозорості, дотримання етичних норм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33182C" w:rsidRPr="0033182C" w:rsidTr="00CB4586">
        <w:trPr>
          <w:trHeight w:val="145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Надання доп</w:t>
            </w:r>
            <w:r w:rsidR="00BD29C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омоги молодосвідченим </w:t>
            </w: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 вчителям  в веденні шкільної документації(за потреби)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До відпустки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BD29C1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Дячук Н.В.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33182C" w:rsidRPr="0033182C" w:rsidTr="00CB4586">
        <w:trPr>
          <w:trHeight w:val="145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Підготовка та ознайомленн</w:t>
            </w:r>
            <w:r w:rsidR="00BD29C1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я з  попереднім педагогічним</w:t>
            </w: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 навантаженням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843EF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до 14</w:t>
            </w:r>
            <w:r w:rsidR="0033182C"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BD29C1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Адміністрація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33182C" w:rsidRPr="0033182C" w:rsidTr="00CB4586">
        <w:trPr>
          <w:trHeight w:val="145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3.Ефективність кадрової політики та забезпечення можливостей для професійного розвитку педагогічних працівників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33182C" w:rsidRPr="0033182C" w:rsidTr="00CB4586">
        <w:trPr>
          <w:trHeight w:val="146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Співбесіда з учителями з питань відпустки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843EF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до 03</w:t>
            </w:r>
            <w:r w:rsidR="0033182C"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BD29C1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Дячук Л.С.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33182C" w:rsidRPr="0033182C" w:rsidTr="00CB4586">
        <w:trPr>
          <w:trHeight w:val="145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4. Організація освітнього процесу на засадах людиноцентризму, прийняття управлінських рішень на основі конструктивної співпраці учасників освітнього процесу, взаємодії закладу освіти з місцевою громадою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33182C" w:rsidRPr="0033182C" w:rsidTr="00CB4586">
        <w:trPr>
          <w:trHeight w:val="79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Розробити накази:</w:t>
            </w:r>
          </w:p>
          <w:p w:rsidR="0033182C" w:rsidRDefault="00BD29C1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Про підготовку школи до </w:t>
            </w:r>
            <w:r w:rsidR="0033182C"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н.р. та дотримання санітарно-гігієнічних вимог</w:t>
            </w:r>
          </w:p>
          <w:p w:rsidR="00BD29C1" w:rsidRDefault="00BD29C1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 випуск учнів 11 класу  зі школи</w:t>
            </w:r>
          </w:p>
          <w:p w:rsidR="00BD29C1" w:rsidRDefault="00BD29C1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 переведення учнів 1-9,10 класів</w:t>
            </w:r>
          </w:p>
          <w:p w:rsidR="00BD29C1" w:rsidRPr="0033182C" w:rsidRDefault="00BD29C1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 організацію літнього оздоровлення</w:t>
            </w:r>
          </w:p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2C" w:rsidRPr="0033182C" w:rsidRDefault="00843EF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01-21</w:t>
            </w:r>
            <w:r w:rsidR="0033182C"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.06</w:t>
            </w:r>
          </w:p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2C" w:rsidRPr="0033182C" w:rsidRDefault="00843EF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Дячук Л.С.</w:t>
            </w:r>
            <w:bookmarkStart w:id="0" w:name="_GoBack"/>
            <w:bookmarkEnd w:id="0"/>
          </w:p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33182C" w:rsidRPr="0033182C" w:rsidTr="00CB4586">
        <w:trPr>
          <w:trHeight w:val="145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5. Реалізації політики академічної доброчесності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33182C" w:rsidRPr="0033182C" w:rsidTr="00CB4586">
        <w:trPr>
          <w:trHeight w:val="145"/>
        </w:trPr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Академічна доброчесність під час самоосвіти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постійно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3182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Учасники освітнього процесу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2C" w:rsidRPr="0033182C" w:rsidRDefault="0033182C" w:rsidP="0033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</w:tbl>
    <w:p w:rsidR="0033182C" w:rsidRPr="0033182C" w:rsidRDefault="0033182C" w:rsidP="0033182C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33182C" w:rsidRPr="0033182C" w:rsidRDefault="0033182C" w:rsidP="0033182C">
      <w:pPr>
        <w:rPr>
          <w:rFonts w:ascii="Calibri" w:eastAsia="Times New Roman" w:hAnsi="Calibri" w:cs="Times New Roman"/>
          <w:lang w:eastAsia="ru-RU"/>
        </w:rPr>
      </w:pPr>
    </w:p>
    <w:p w:rsidR="0007192B" w:rsidRDefault="0007192B"/>
    <w:sectPr w:rsidR="0007192B" w:rsidSect="0033182C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4F9"/>
    <w:rsid w:val="0007192B"/>
    <w:rsid w:val="0033182C"/>
    <w:rsid w:val="00843EFC"/>
    <w:rsid w:val="00A22928"/>
    <w:rsid w:val="00BD29C1"/>
    <w:rsid w:val="00CB4586"/>
    <w:rsid w:val="00E40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4AAE50-ECAA-4498-A3A6-966EA65C6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33182C"/>
    <w:pPr>
      <w:spacing w:after="0" w:line="240" w:lineRule="auto"/>
    </w:pPr>
    <w:rPr>
      <w:rFonts w:ascii="Calibri" w:eastAsia="Times New Roman" w:hAnsi="Calibri" w:cs="Times New Roman"/>
      <w:lang w:val="uk-U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318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100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1175</Words>
  <Characters>6703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4</cp:revision>
  <dcterms:created xsi:type="dcterms:W3CDTF">2023-07-03T11:17:00Z</dcterms:created>
  <dcterms:modified xsi:type="dcterms:W3CDTF">2023-07-03T11:51:00Z</dcterms:modified>
</cp:coreProperties>
</file>